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ascii="仿宋_GB2312" w:hAnsi="Georgia" w:eastAsia="仿宋_GB2312" w:cs="仿宋_GB2312"/>
          <w:color w:val="000033"/>
          <w:kern w:val="0"/>
          <w:sz w:val="28"/>
          <w:szCs w:val="28"/>
        </w:rPr>
      </w:pPr>
      <w:r>
        <w:rPr>
          <w:rFonts w:hint="eastAsia" w:ascii="仿宋_GB2312" w:hAnsi="Georgia" w:eastAsia="仿宋_GB2312" w:cs="仿宋_GB2312"/>
          <w:color w:val="000033"/>
          <w:kern w:val="0"/>
          <w:sz w:val="28"/>
          <w:szCs w:val="28"/>
        </w:rPr>
        <w:t>附件二</w:t>
      </w:r>
    </w:p>
    <w:p>
      <w:pPr>
        <w:widowControl/>
        <w:spacing w:line="420" w:lineRule="atLeast"/>
        <w:ind w:firstLine="420"/>
        <w:jc w:val="center"/>
        <w:rPr>
          <w:rFonts w:ascii="Georgia" w:hAnsi="Georgia" w:eastAsia="Georgia" w:cs="Georgia"/>
          <w:color w:val="000033"/>
          <w:szCs w:val="21"/>
        </w:rPr>
      </w:pPr>
      <w:r>
        <w:rPr>
          <w:rFonts w:hint="eastAsia" w:ascii="黑体" w:hAnsi="Georgia" w:eastAsia="黑体" w:cs="黑体"/>
          <w:color w:val="000033"/>
          <w:kern w:val="0"/>
          <w:sz w:val="36"/>
          <w:szCs w:val="36"/>
        </w:rPr>
        <w:t>民主评议党员测评表</w:t>
      </w:r>
      <w:r>
        <w:rPr>
          <w:rFonts w:ascii="仿宋_GB2312" w:hAnsi="Georgia" w:eastAsia="仿宋_GB2312" w:cs="仿宋_GB2312"/>
          <w:b/>
          <w:color w:val="000033"/>
          <w:kern w:val="0"/>
          <w:sz w:val="28"/>
          <w:szCs w:val="28"/>
        </w:rPr>
        <w:t> </w:t>
      </w:r>
    </w:p>
    <w:p>
      <w:pPr>
        <w:widowControl/>
        <w:spacing w:line="420" w:lineRule="atLeast"/>
        <w:jc w:val="left"/>
        <w:rPr>
          <w:rFonts w:ascii="Georgia" w:hAnsi="Georgia" w:eastAsia="Georgia" w:cs="Georgia"/>
          <w:color w:val="000033"/>
          <w:szCs w:val="21"/>
        </w:rPr>
      </w:pPr>
      <w:r>
        <w:rPr>
          <w:rFonts w:hint="eastAsia" w:ascii="仿宋_GB2312" w:hAnsi="Georgia" w:eastAsia="仿宋_GB2312" w:cs="仿宋_GB2312"/>
          <w:b/>
          <w:color w:val="000033"/>
          <w:kern w:val="0"/>
          <w:sz w:val="28"/>
          <w:szCs w:val="28"/>
        </w:rPr>
        <w:t>党支部名称：              党支部书记签字：</w:t>
      </w:r>
    </w:p>
    <w:tbl>
      <w:tblPr>
        <w:tblStyle w:val="3"/>
        <w:tblpPr w:vertAnchor="text"/>
        <w:tblW w:w="85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EDEFE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845"/>
        <w:gridCol w:w="1845"/>
        <w:gridCol w:w="1809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EDEFE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党 员</w:t>
            </w:r>
          </w:p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姓 名</w:t>
            </w:r>
          </w:p>
        </w:tc>
        <w:tc>
          <w:tcPr>
            <w:tcW w:w="729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测评意见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rPr>
                <w:rFonts w:ascii="Georgia" w:hAnsi="Georgia" w:eastAsia="Georgia" w:cs="Georgia"/>
                <w:color w:val="000033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优秀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合格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基本合格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center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szCs w:val="21"/>
              </w:rPr>
            </w:pPr>
            <w:r>
              <w:rPr>
                <w:rFonts w:hint="eastAsia" w:ascii="仿宋_GB2312" w:hAnsi="Georgia" w:eastAsia="仿宋_GB2312" w:cs="仿宋_GB2312"/>
                <w:color w:val="000033"/>
                <w:kern w:val="0"/>
                <w:sz w:val="28"/>
                <w:szCs w:val="28"/>
              </w:rPr>
              <w:t> 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spacing w:line="420" w:lineRule="atLeast"/>
              <w:jc w:val="left"/>
              <w:rPr>
                <w:rFonts w:ascii="仿宋_GB2312" w:hAnsi="Georgia" w:eastAsia="仿宋_GB2312" w:cs="仿宋_GB2312"/>
                <w:color w:val="000033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20" w:lineRule="atLeast"/>
        <w:jc w:val="left"/>
        <w:rPr>
          <w:rFonts w:ascii="Georgia" w:hAnsi="Georgia" w:eastAsia="Georgia" w:cs="Georgia"/>
          <w:color w:val="000033"/>
          <w:szCs w:val="21"/>
        </w:rPr>
      </w:pPr>
    </w:p>
    <w:p>
      <w:r>
        <w:rPr>
          <w:rFonts w:hint="eastAsia" w:ascii="仿宋_GB2312" w:hAnsi="Georgia" w:eastAsia="仿宋_GB2312" w:cs="仿宋_GB2312"/>
          <w:color w:val="000033"/>
          <w:kern w:val="0"/>
          <w:sz w:val="28"/>
          <w:szCs w:val="28"/>
        </w:rPr>
        <w:t>  注：请根据党员实际情况在相应的空格内打“√”。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347EA"/>
    <w:rsid w:val="43E347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2017-03-01T10:45:00Z</dcterms:created>
  <dc:creator>Administrator</dc:creator>
  <cp:lastModifiedBy>Administrator</cp:lastModifiedBy>
  <dcterms:modified xsi:type="dcterms:W3CDTF">2017-03-01T10:46:02Z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